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637D" w14:textId="5FD1A8AE" w:rsidR="00035ECA" w:rsidRDefault="00347FA9" w:rsidP="004F3766">
      <w:pPr>
        <w:pStyle w:val="Default"/>
        <w:jc w:val="right"/>
        <w:rPr>
          <w:rFonts w:ascii="Calibri" w:hAnsi="Calibri"/>
          <w:b/>
          <w:bCs/>
        </w:rPr>
      </w:pPr>
      <w:r w:rsidRPr="002E73AC">
        <w:rPr>
          <w:rFonts w:ascii="Calibri" w:hAnsi="Calibri"/>
          <w:b/>
          <w:bCs/>
        </w:rPr>
        <w:t xml:space="preserve">Allegato </w:t>
      </w:r>
      <w:r w:rsidR="001803E8" w:rsidRPr="002E73AC">
        <w:rPr>
          <w:rFonts w:ascii="Calibri" w:hAnsi="Calibri"/>
          <w:b/>
          <w:bCs/>
        </w:rPr>
        <w:t>A)</w:t>
      </w:r>
    </w:p>
    <w:p w14:paraId="692C45D1" w14:textId="77777777" w:rsidR="00CA283F" w:rsidRPr="002E73AC" w:rsidRDefault="00CA283F" w:rsidP="00094815">
      <w:pPr>
        <w:pStyle w:val="Default"/>
        <w:jc w:val="right"/>
        <w:rPr>
          <w:rFonts w:ascii="Calibri" w:hAnsi="Calibri"/>
          <w:b/>
          <w:bCs/>
        </w:rPr>
      </w:pPr>
    </w:p>
    <w:p w14:paraId="06ECEF7B" w14:textId="77777777" w:rsidR="004F3766" w:rsidRPr="00071486" w:rsidRDefault="004F3766" w:rsidP="004F3766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61929064"/>
      <w:r w:rsidRPr="00071486">
        <w:rPr>
          <w:rFonts w:asciiTheme="minorHAnsi" w:hAnsiTheme="minorHAnsi" w:cstheme="minorHAnsi"/>
          <w:b/>
        </w:rPr>
        <w:t xml:space="preserve">BANDO 2026 PER L’EROGAZIONE DI INTERVENTI DI ASSISTENZA DIRETTA A FAVORE DI MINORI </w:t>
      </w:r>
    </w:p>
    <w:p w14:paraId="4AABFFA6" w14:textId="64DBCEDD" w:rsidR="004F3766" w:rsidRPr="00071486" w:rsidRDefault="004F3766" w:rsidP="004F3766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071486">
        <w:rPr>
          <w:rFonts w:asciiTheme="minorHAnsi" w:hAnsiTheme="minorHAnsi" w:cstheme="minorHAnsi"/>
          <w:b/>
        </w:rPr>
        <w:t xml:space="preserve">CON DISABILITÀ CHE NECESSITANO DI SOSTEGNO </w:t>
      </w:r>
      <w:r w:rsidR="002F72E0" w:rsidRPr="002F72E0">
        <w:rPr>
          <w:rFonts w:asciiTheme="minorHAnsi" w:hAnsiTheme="minorHAnsi" w:cstheme="minorHAnsi"/>
          <w:b/>
        </w:rPr>
        <w:t>ELEVATO E MOLTO ELEVATO</w:t>
      </w:r>
      <w:r w:rsidR="002F72E0" w:rsidRPr="002F72E0">
        <w:rPr>
          <w:rFonts w:asciiTheme="minorHAnsi" w:hAnsiTheme="minorHAnsi" w:cstheme="minorHAnsi"/>
          <w:b/>
        </w:rPr>
        <w:t xml:space="preserve"> </w:t>
      </w:r>
      <w:r w:rsidRPr="00071486">
        <w:rPr>
          <w:rFonts w:asciiTheme="minorHAnsi" w:hAnsiTheme="minorHAnsi" w:cstheme="minorHAnsi"/>
          <w:b/>
        </w:rPr>
        <w:t xml:space="preserve">(MISURA B2) </w:t>
      </w:r>
    </w:p>
    <w:p w14:paraId="64EF9E0D" w14:textId="02B0591B" w:rsidR="006417E3" w:rsidRDefault="004F3766" w:rsidP="000812B4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071486">
        <w:rPr>
          <w:rFonts w:asciiTheme="minorHAnsi" w:hAnsiTheme="minorHAnsi" w:cstheme="minorHAnsi"/>
          <w:b/>
        </w:rPr>
        <w:t>PER PRESTAZIONI SOCIO-EDUCATIVE IN CONTESTI SOCIALIZZANTI (CENTRI ESTIVI)</w:t>
      </w:r>
    </w:p>
    <w:p w14:paraId="42571748" w14:textId="77777777" w:rsidR="00071486" w:rsidRPr="00071486" w:rsidRDefault="00071486" w:rsidP="000812B4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671479" w14:textId="5543A96F" w:rsidR="006417E3" w:rsidRPr="00071486" w:rsidRDefault="00FF73C0" w:rsidP="00071486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071486">
        <w:rPr>
          <w:rFonts w:ascii="Calibri" w:hAnsi="Calibri"/>
          <w:b/>
          <w:sz w:val="28"/>
          <w:szCs w:val="28"/>
          <w:u w:val="single"/>
        </w:rPr>
        <w:t xml:space="preserve">MODULO DI RICHIESTA </w:t>
      </w:r>
      <w:bookmarkEnd w:id="0"/>
    </w:p>
    <w:p w14:paraId="5AD0782D" w14:textId="77777777" w:rsidR="006417E3" w:rsidRDefault="006417E3" w:rsidP="000A3DF1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0A3DF1" w14:paraId="5EFE50F9" w14:textId="77777777" w:rsidTr="000A3DF1">
        <w:trPr>
          <w:trHeight w:hRule="exact" w:val="340"/>
        </w:trPr>
        <w:tc>
          <w:tcPr>
            <w:tcW w:w="2122" w:type="dxa"/>
          </w:tcPr>
          <w:p w14:paraId="5D18CAD0" w14:textId="61C9360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1" w:name="_Hlk163739348"/>
            <w:r>
              <w:rPr>
                <w:rFonts w:ascii="Calibri" w:hAnsi="Calibri" w:cs="Tahoma"/>
                <w:sz w:val="22"/>
                <w:szCs w:val="22"/>
              </w:rPr>
              <w:t>Il/La sottoscritto/a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2202C2F7" w14:textId="1D22C780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272B826C" w14:textId="261597CE" w:rsidTr="00FA0149">
        <w:trPr>
          <w:trHeight w:hRule="exact" w:val="340"/>
        </w:trPr>
        <w:tc>
          <w:tcPr>
            <w:tcW w:w="2122" w:type="dxa"/>
          </w:tcPr>
          <w:p w14:paraId="5D755917" w14:textId="093933E1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E7B220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96F9C" w14:textId="13C3325A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56D8537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05B6090A" w14:textId="25BF2655" w:rsidTr="00FA0149">
        <w:trPr>
          <w:trHeight w:hRule="exact" w:val="340"/>
        </w:trPr>
        <w:tc>
          <w:tcPr>
            <w:tcW w:w="2122" w:type="dxa"/>
          </w:tcPr>
          <w:p w14:paraId="4B373F67" w14:textId="042CE915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18827EA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6FF925" w14:textId="1A9D6C73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12E4F71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4CF7C1EF" w14:textId="77777777" w:rsidTr="000A3DF1">
        <w:trPr>
          <w:trHeight w:hRule="exact" w:val="340"/>
        </w:trPr>
        <w:tc>
          <w:tcPr>
            <w:tcW w:w="2122" w:type="dxa"/>
          </w:tcPr>
          <w:p w14:paraId="33857D34" w14:textId="741FD5A6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6E4A76C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3E1D9A79" w14:textId="77777777" w:rsidTr="000A3DF1">
        <w:trPr>
          <w:trHeight w:hRule="exact" w:val="340"/>
        </w:trPr>
        <w:tc>
          <w:tcPr>
            <w:tcW w:w="2122" w:type="dxa"/>
          </w:tcPr>
          <w:p w14:paraId="57D7D6A6" w14:textId="36F4E369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18D7D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58801CF8" w14:textId="77777777" w:rsidTr="000A3DF1">
        <w:trPr>
          <w:trHeight w:hRule="exact" w:val="340"/>
        </w:trPr>
        <w:tc>
          <w:tcPr>
            <w:tcW w:w="2122" w:type="dxa"/>
          </w:tcPr>
          <w:p w14:paraId="10BBF84A" w14:textId="56D9749F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7C6BC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1"/>
    </w:tbl>
    <w:p w14:paraId="6314D669" w14:textId="77777777" w:rsidR="005F28E6" w:rsidRDefault="005F28E6">
      <w:pPr>
        <w:jc w:val="both"/>
        <w:rPr>
          <w:rFonts w:ascii="Calibri" w:hAnsi="Calibri" w:cs="Tahoma"/>
          <w:sz w:val="22"/>
          <w:szCs w:val="22"/>
        </w:rPr>
      </w:pPr>
    </w:p>
    <w:p w14:paraId="48A54E6B" w14:textId="4B10EB04" w:rsidR="00035ECA" w:rsidRDefault="00347FA9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qualità di (barrare l’opzione interessata):</w:t>
      </w:r>
    </w:p>
    <w:p w14:paraId="08BE3617" w14:textId="77777777" w:rsidR="00035ECA" w:rsidRDefault="00035ECA">
      <w:pPr>
        <w:jc w:val="both"/>
        <w:rPr>
          <w:rFonts w:ascii="Calibri" w:hAnsi="Calibri" w:cs="Tahoma"/>
          <w:sz w:val="22"/>
          <w:szCs w:val="22"/>
        </w:rPr>
      </w:pPr>
    </w:p>
    <w:tbl>
      <w:tblPr>
        <w:tblStyle w:val="TableGrid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4439"/>
        <w:gridCol w:w="436"/>
        <w:gridCol w:w="4128"/>
      </w:tblGrid>
      <w:tr w:rsidR="000A3DF1" w14:paraId="3633B972" w14:textId="77777777" w:rsidTr="00FA0149">
        <w:sdt>
          <w:sdtPr>
            <w:rPr>
              <w:rFonts w:ascii="Calibri" w:hAnsi="Calibri" w:cs="Tahoma"/>
              <w:sz w:val="22"/>
              <w:szCs w:val="22"/>
            </w:rPr>
            <w:id w:val="36788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42BCCAE" w14:textId="62480DA6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7F580C32" w14:textId="2F9ABB25" w:rsidR="000A3DF1" w:rsidRP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A3DF1">
              <w:rPr>
                <w:rFonts w:ascii="Calibri" w:hAnsi="Calibri" w:cs="Tahoma"/>
                <w:sz w:val="22"/>
                <w:szCs w:val="22"/>
              </w:rPr>
              <w:t>beneficiario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867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FD8C3F6" w14:textId="7A2E013A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69E2A07D" w14:textId="067D1792" w:rsid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genitore/familiare</w:t>
            </w:r>
          </w:p>
        </w:tc>
      </w:tr>
      <w:tr w:rsidR="000A3DF1" w14:paraId="3A7ACDE8" w14:textId="77777777" w:rsidTr="00FA0149">
        <w:sdt>
          <w:sdtPr>
            <w:rPr>
              <w:rFonts w:ascii="Calibri" w:hAnsi="Calibri" w:cs="Tahoma"/>
              <w:sz w:val="22"/>
              <w:szCs w:val="22"/>
            </w:rPr>
            <w:id w:val="96793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95E22AD" w14:textId="74C34428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2B654601" w14:textId="3CD85E68" w:rsidR="000A3DF1" w:rsidRDefault="000A3DF1" w:rsidP="000A3DF1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tutore/curatore/amministratore di sostegno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262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73B5147" w14:textId="37DE1048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69AA047B" w14:textId="426F444F" w:rsid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caregiver</w:t>
            </w:r>
          </w:p>
        </w:tc>
      </w:tr>
    </w:tbl>
    <w:p w14:paraId="2DBE0827" w14:textId="77777777" w:rsidR="003461B4" w:rsidRDefault="003461B4" w:rsidP="00CA283F">
      <w:pPr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</w:p>
    <w:p w14:paraId="221D228E" w14:textId="1A42288A" w:rsidR="00FA0149" w:rsidRDefault="006417E3" w:rsidP="00CA283F">
      <w:pPr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  <w:r w:rsidRPr="00071486">
        <w:rPr>
          <w:rFonts w:ascii="Calibri" w:hAnsi="Calibri" w:cs="Tahoma"/>
          <w:b/>
          <w:sz w:val="22"/>
          <w:szCs w:val="22"/>
        </w:rPr>
        <w:t xml:space="preserve">chiede </w:t>
      </w:r>
      <w:r w:rsidR="00347FA9" w:rsidRPr="00071486">
        <w:rPr>
          <w:rFonts w:ascii="Calibri" w:hAnsi="Calibri" w:cs="Tahoma"/>
          <w:b/>
          <w:sz w:val="22"/>
          <w:szCs w:val="22"/>
        </w:rPr>
        <w:t>un</w:t>
      </w:r>
      <w:r w:rsidR="00C738D2" w:rsidRPr="00071486">
        <w:rPr>
          <w:rFonts w:ascii="Calibri" w:hAnsi="Calibri" w:cs="Tahoma"/>
          <w:b/>
          <w:sz w:val="22"/>
          <w:szCs w:val="22"/>
        </w:rPr>
        <w:t xml:space="preserve"> </w:t>
      </w:r>
      <w:r w:rsidR="00CA283F" w:rsidRPr="00071486">
        <w:rPr>
          <w:rFonts w:ascii="Calibri" w:hAnsi="Calibri" w:cs="Tahoma"/>
          <w:b/>
          <w:sz w:val="22"/>
          <w:szCs w:val="22"/>
        </w:rPr>
        <w:t xml:space="preserve">VOUCHER </w:t>
      </w:r>
      <w:r w:rsidR="004F3766" w:rsidRPr="00071486">
        <w:rPr>
          <w:rFonts w:ascii="Calibri" w:hAnsi="Calibri" w:cs="Tahoma"/>
          <w:b/>
          <w:sz w:val="22"/>
          <w:szCs w:val="22"/>
        </w:rPr>
        <w:t xml:space="preserve">PER PRESTAZIONI SOCIO-EDUCATIVE </w:t>
      </w:r>
      <w:r w:rsidR="00CA283F" w:rsidRPr="00071486">
        <w:rPr>
          <w:rFonts w:ascii="Calibri" w:hAnsi="Calibri" w:cs="Tahoma"/>
          <w:b/>
          <w:sz w:val="22"/>
          <w:szCs w:val="22"/>
        </w:rPr>
        <w:t xml:space="preserve">IN CONTESTI SOCIALIZZANTI (CENTRI ESTIVI) </w:t>
      </w:r>
      <w:r w:rsidR="00347FA9" w:rsidRPr="00071486">
        <w:rPr>
          <w:rFonts w:ascii="Calibri" w:hAnsi="Calibri" w:cs="Tahoma"/>
          <w:b/>
          <w:sz w:val="22"/>
          <w:szCs w:val="22"/>
        </w:rPr>
        <w:t>relativo al BANDO FNA 202</w:t>
      </w:r>
      <w:r w:rsidR="0063061F" w:rsidRPr="00071486">
        <w:rPr>
          <w:rFonts w:ascii="Calibri" w:hAnsi="Calibri" w:cs="Tahoma"/>
          <w:b/>
          <w:sz w:val="22"/>
          <w:szCs w:val="22"/>
        </w:rPr>
        <w:t>6</w:t>
      </w:r>
      <w:r w:rsidR="00347FA9" w:rsidRPr="00071486">
        <w:rPr>
          <w:rFonts w:ascii="Calibri" w:hAnsi="Calibri" w:cs="Tahoma"/>
          <w:b/>
          <w:sz w:val="22"/>
          <w:szCs w:val="22"/>
        </w:rPr>
        <w:t xml:space="preserve"> a favore di:</w:t>
      </w:r>
    </w:p>
    <w:p w14:paraId="23A9EADD" w14:textId="77777777" w:rsidR="007D2A84" w:rsidRDefault="007D2A84">
      <w:pPr>
        <w:jc w:val="both"/>
        <w:rPr>
          <w:rFonts w:ascii="Calibri" w:hAnsi="Calibri" w:cs="Tahoma"/>
          <w:b/>
          <w:sz w:val="22"/>
          <w:szCs w:val="22"/>
        </w:rPr>
      </w:pPr>
    </w:p>
    <w:p w14:paraId="37D170B6" w14:textId="77A2B260" w:rsidR="000A3DF1" w:rsidRDefault="000A3DF1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20955" wp14:editId="2D23A22A">
                <wp:simplePos x="0" y="0"/>
                <wp:positionH relativeFrom="column">
                  <wp:posOffset>-120015</wp:posOffset>
                </wp:positionH>
                <wp:positionV relativeFrom="paragraph">
                  <wp:posOffset>34290</wp:posOffset>
                </wp:positionV>
                <wp:extent cx="6580800" cy="2028825"/>
                <wp:effectExtent l="0" t="0" r="10795" b="28575"/>
                <wp:wrapNone/>
                <wp:docPr id="9866195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028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9791A8A" id="Rettangolo 3" o:spid="_x0000_s1026" style="position:absolute;margin-left:-9.45pt;margin-top:2.7pt;width:518.15pt;height:15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" filled="f" strokecolor="windowText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0A3DF1" w14:paraId="648BD49B" w14:textId="77777777" w:rsidTr="00AB4AE4">
        <w:trPr>
          <w:trHeight w:hRule="exact" w:val="340"/>
        </w:trPr>
        <w:tc>
          <w:tcPr>
            <w:tcW w:w="2122" w:type="dxa"/>
          </w:tcPr>
          <w:p w14:paraId="26934CD7" w14:textId="04440309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2" w:name="_Hlk208237344"/>
            <w:r>
              <w:rPr>
                <w:rFonts w:ascii="Calibri" w:hAnsi="Calibri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BF797EA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613CF777" w14:textId="77777777" w:rsidTr="00FA0149">
        <w:trPr>
          <w:trHeight w:hRule="exact" w:val="340"/>
        </w:trPr>
        <w:tc>
          <w:tcPr>
            <w:tcW w:w="2122" w:type="dxa"/>
          </w:tcPr>
          <w:p w14:paraId="63682E06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EBA95B7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0E58C9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C70DF8E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776653F0" w14:textId="77777777" w:rsidTr="00FA0149">
        <w:trPr>
          <w:trHeight w:hRule="exact" w:val="340"/>
        </w:trPr>
        <w:tc>
          <w:tcPr>
            <w:tcW w:w="2122" w:type="dxa"/>
          </w:tcPr>
          <w:p w14:paraId="7AEE88DD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C05710F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CF2024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011012A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37D110ED" w14:textId="77777777" w:rsidTr="00AB4AE4">
        <w:trPr>
          <w:trHeight w:hRule="exact" w:val="340"/>
        </w:trPr>
        <w:tc>
          <w:tcPr>
            <w:tcW w:w="2122" w:type="dxa"/>
          </w:tcPr>
          <w:p w14:paraId="2BAF1A6C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7955B00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6167300F" w14:textId="77777777" w:rsidTr="00AB4AE4">
        <w:trPr>
          <w:trHeight w:hRule="exact" w:val="340"/>
        </w:trPr>
        <w:tc>
          <w:tcPr>
            <w:tcW w:w="2122" w:type="dxa"/>
          </w:tcPr>
          <w:p w14:paraId="6A832CBC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823EE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</w:tbl>
    <w:p w14:paraId="21DED60A" w14:textId="77777777" w:rsidR="00FA0149" w:rsidRDefault="00FA0149" w:rsidP="00FA0149">
      <w:pPr>
        <w:jc w:val="both"/>
        <w:rPr>
          <w:rFonts w:ascii="Calibri" w:hAnsi="Calibri"/>
          <w:sz w:val="22"/>
          <w:szCs w:val="22"/>
        </w:rPr>
      </w:pPr>
    </w:p>
    <w:p w14:paraId="293C7561" w14:textId="4F5D4BB0" w:rsidR="00FA0149" w:rsidRDefault="00FA0149" w:rsidP="00FA01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beneficiario:</w:t>
      </w:r>
    </w:p>
    <w:tbl>
      <w:tblPr>
        <w:tblStyle w:val="TableGrid"/>
        <w:tblW w:w="9628" w:type="dxa"/>
        <w:tblInd w:w="1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FA0149" w14:paraId="6788518B" w14:textId="77777777" w:rsidTr="00FA0149">
        <w:trPr>
          <w:trHeight w:hRule="exact" w:val="340"/>
        </w:trPr>
        <w:sdt>
          <w:sdtPr>
            <w:rPr>
              <w:rFonts w:ascii="Calibri" w:hAnsi="Calibri"/>
              <w:sz w:val="22"/>
              <w:szCs w:val="22"/>
            </w:rPr>
            <w:id w:val="99538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CF7780F" w14:textId="122EAD8E" w:rsidR="00FA0149" w:rsidRDefault="00FA0149" w:rsidP="00FA0149">
                <w:pPr>
                  <w:spacing w:line="480" w:lineRule="auto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C5B39D" w14:textId="52F9AAE7" w:rsidR="00FA0149" w:rsidRDefault="00FA0149" w:rsidP="00FA014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A0149">
              <w:rPr>
                <w:rFonts w:ascii="Calibri" w:hAnsi="Calibri"/>
                <w:sz w:val="22"/>
                <w:szCs w:val="22"/>
              </w:rPr>
              <w:t xml:space="preserve">è persona già in carico </w:t>
            </w:r>
            <w:r w:rsidR="00DF4B8B">
              <w:rPr>
                <w:rFonts w:ascii="Calibri" w:hAnsi="Calibri"/>
                <w:sz w:val="22"/>
                <w:szCs w:val="22"/>
              </w:rPr>
              <w:t xml:space="preserve">(ovvero beneficiaria) </w:t>
            </w:r>
            <w:r w:rsidRPr="00FA0149">
              <w:rPr>
                <w:rFonts w:ascii="Calibri" w:hAnsi="Calibri"/>
                <w:sz w:val="22"/>
                <w:szCs w:val="22"/>
              </w:rPr>
              <w:t>alla misura B2 con annualità precedente</w:t>
            </w:r>
          </w:p>
        </w:tc>
      </w:tr>
      <w:tr w:rsidR="00FA0149" w14:paraId="33C8E6A0" w14:textId="77777777" w:rsidTr="00FA0149">
        <w:trPr>
          <w:trHeight w:hRule="exact" w:val="340"/>
        </w:trPr>
        <w:sdt>
          <w:sdtPr>
            <w:rPr>
              <w:rFonts w:ascii="Calibri" w:hAnsi="Calibri"/>
              <w:sz w:val="22"/>
              <w:szCs w:val="22"/>
            </w:rPr>
            <w:id w:val="5693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3AD3495" w14:textId="36457E68" w:rsidR="00FA0149" w:rsidRDefault="00FA0149" w:rsidP="00FA0149">
                <w:pPr>
                  <w:spacing w:line="480" w:lineRule="auto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56C73855" w14:textId="3CB03C39" w:rsidR="00FA0149" w:rsidRDefault="00FA0149" w:rsidP="00FA014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A0149">
              <w:rPr>
                <w:rFonts w:ascii="Calibri" w:hAnsi="Calibri"/>
                <w:sz w:val="22"/>
                <w:szCs w:val="22"/>
              </w:rPr>
              <w:t>è persona di nuovo accesso</w:t>
            </w:r>
          </w:p>
        </w:tc>
      </w:tr>
    </w:tbl>
    <w:p w14:paraId="0C5C2BF4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61E60386" w14:textId="77777777" w:rsidR="004F3766" w:rsidRDefault="004F3766" w:rsidP="00CA283F">
      <w:pPr>
        <w:rPr>
          <w:rFonts w:ascii="Calibri" w:hAnsi="Calibri"/>
          <w:b/>
          <w:sz w:val="22"/>
          <w:szCs w:val="22"/>
        </w:rPr>
      </w:pPr>
    </w:p>
    <w:p w14:paraId="27992D64" w14:textId="655AA7D8" w:rsidR="00985D60" w:rsidRPr="00CA283F" w:rsidRDefault="009B1CB2" w:rsidP="00CA283F">
      <w:pPr>
        <w:rPr>
          <w:rFonts w:ascii="Calibri" w:hAnsi="Calibri"/>
          <w:b/>
          <w:sz w:val="22"/>
          <w:szCs w:val="22"/>
        </w:rPr>
      </w:pPr>
      <w:r w:rsidRPr="00985D60">
        <w:rPr>
          <w:rFonts w:ascii="Calibri" w:hAnsi="Calibri"/>
          <w:b/>
          <w:sz w:val="22"/>
          <w:szCs w:val="22"/>
        </w:rPr>
        <w:t>Estremi del</w:t>
      </w:r>
      <w:r>
        <w:rPr>
          <w:rFonts w:ascii="Calibri" w:hAnsi="Calibri"/>
          <w:b/>
          <w:sz w:val="22"/>
          <w:szCs w:val="22"/>
        </w:rPr>
        <w:t xml:space="preserve">l’eventuale </w:t>
      </w:r>
      <w:r w:rsidRPr="00985D60">
        <w:rPr>
          <w:rFonts w:ascii="Calibri" w:hAnsi="Calibri"/>
          <w:b/>
          <w:sz w:val="22"/>
          <w:szCs w:val="22"/>
        </w:rPr>
        <w:t>pagamento</w:t>
      </w:r>
      <w:r w:rsidR="00985D60">
        <w:rPr>
          <w:rFonts w:ascii="Calibri" w:hAnsi="Calibri"/>
          <w:b/>
          <w:sz w:val="22"/>
          <w:szCs w:val="22"/>
        </w:rPr>
        <w:t>:</w:t>
      </w:r>
      <w:bookmarkStart w:id="3" w:name="_Hlk208237938"/>
    </w:p>
    <w:bookmarkEnd w:id="3"/>
    <w:p w14:paraId="0C71763A" w14:textId="77777777" w:rsidR="009B1CB2" w:rsidRDefault="009B1CB2" w:rsidP="00985D60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099"/>
        <w:gridCol w:w="1596"/>
        <w:gridCol w:w="4780"/>
      </w:tblGrid>
      <w:tr w:rsidR="00985D60" w14:paraId="0B96B4E2" w14:textId="77777777" w:rsidTr="00650F8A">
        <w:trPr>
          <w:trHeight w:hRule="exact" w:val="340"/>
        </w:trPr>
        <w:tc>
          <w:tcPr>
            <w:tcW w:w="587" w:type="dxa"/>
          </w:tcPr>
          <w:p w14:paraId="3A6F255A" w14:textId="77777777" w:rsidR="00985D60" w:rsidRDefault="002F72E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4864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D6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5" w:type="dxa"/>
            <w:gridSpan w:val="2"/>
          </w:tcPr>
          <w:p w14:paraId="54F8C73C" w14:textId="77777777" w:rsidR="00985D6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voucher per strumenti di assistenza diretta pari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670024F5" w14:textId="77777777" w:rsidR="00985D60" w:rsidRPr="00142EF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2E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€ </w:t>
            </w:r>
          </w:p>
        </w:tc>
      </w:tr>
      <w:tr w:rsidR="00985D60" w14:paraId="0417D403" w14:textId="77777777" w:rsidTr="0093280F">
        <w:trPr>
          <w:trHeight w:hRule="exact" w:val="391"/>
        </w:trPr>
        <w:tc>
          <w:tcPr>
            <w:tcW w:w="587" w:type="dxa"/>
          </w:tcPr>
          <w:p w14:paraId="2FA5E877" w14:textId="77777777" w:rsidR="00985D6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9" w:type="dxa"/>
          </w:tcPr>
          <w:p w14:paraId="0AD3F713" w14:textId="31DF5781" w:rsidR="00985D60" w:rsidRPr="00607219" w:rsidRDefault="009B1CB2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dovrà essere a</w:t>
            </w:r>
            <w:r w:rsidR="00985D60"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ssegnato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85D60"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all’Ente</w:t>
            </w:r>
          </w:p>
        </w:tc>
        <w:tc>
          <w:tcPr>
            <w:tcW w:w="6376" w:type="dxa"/>
            <w:gridSpan w:val="2"/>
            <w:tcBorders>
              <w:bottom w:val="single" w:sz="4" w:space="0" w:color="auto"/>
            </w:tcBorders>
          </w:tcPr>
          <w:p w14:paraId="00BA3F37" w14:textId="77777777" w:rsidR="00985D60" w:rsidRPr="00607219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B094DE3" w14:textId="61330263" w:rsidR="00985D60" w:rsidRDefault="00985D60" w:rsidP="00985D6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700F22" w14:textId="77777777" w:rsidR="00071486" w:rsidRDefault="0007148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038AD20" w14:textId="2EF22B33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707B">
        <w:rPr>
          <w:rFonts w:asciiTheme="minorHAnsi" w:hAnsiTheme="minorHAnsi" w:cstheme="minorHAnsi"/>
          <w:b/>
          <w:bCs/>
          <w:sz w:val="22"/>
          <w:szCs w:val="22"/>
        </w:rPr>
        <w:lastRenderedPageBreak/>
        <w:t>Incompatibilità</w:t>
      </w:r>
      <w:r w:rsidR="009B1CB2" w:rsidRPr="0077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068DD32" w14:textId="48F3FD78" w:rsidR="007E57F7" w:rsidRPr="007F4FB4" w:rsidRDefault="00951550" w:rsidP="007E57F7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 xml:space="preserve">Si ricorda che </w:t>
      </w:r>
      <w:r w:rsidR="007E57F7">
        <w:rPr>
          <w:rFonts w:asciiTheme="minorHAnsi" w:hAnsiTheme="minorHAnsi" w:cstheme="minorHAnsi"/>
          <w:bCs/>
          <w:color w:val="auto"/>
          <w:sz w:val="22"/>
          <w:szCs w:val="22"/>
        </w:rPr>
        <w:t>l</w:t>
      </w:r>
      <w:r w:rsidR="007E57F7" w:rsidRPr="007F4FB4">
        <w:rPr>
          <w:rFonts w:asciiTheme="minorHAnsi" w:hAnsiTheme="minorHAnsi" w:cstheme="minorHAnsi"/>
          <w:bCs/>
          <w:color w:val="auto"/>
          <w:sz w:val="22"/>
          <w:szCs w:val="22"/>
        </w:rPr>
        <w:t>’erogazione della Misura B2 è incompatibile con:</w:t>
      </w:r>
    </w:p>
    <w:p w14:paraId="1B7ADB9E" w14:textId="77777777" w:rsidR="004F3766" w:rsidRPr="004C0C42" w:rsidRDefault="004F3766" w:rsidP="004F376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0C42">
        <w:rPr>
          <w:rFonts w:asciiTheme="minorHAnsi" w:eastAsia="Calibri" w:hAnsiTheme="minorHAnsi" w:cstheme="minorHAnsi"/>
          <w:sz w:val="22"/>
          <w:szCs w:val="22"/>
        </w:rPr>
        <w:t>accoglienza definitiva presso unità d’offerta residenziali sociosanitarie o sociali (es. Misura Residenzialità per minori con gravissima disabilità; Hospice; RSD);</w:t>
      </w:r>
    </w:p>
    <w:p w14:paraId="5347EC20" w14:textId="77777777" w:rsidR="004F3766" w:rsidRPr="004C0C42" w:rsidRDefault="004F3766" w:rsidP="004F376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0C42">
        <w:rPr>
          <w:rFonts w:asciiTheme="minorHAnsi" w:eastAsia="Calibri" w:hAnsiTheme="minorHAnsi" w:cstheme="minorHAnsi"/>
          <w:sz w:val="22"/>
          <w:szCs w:val="22"/>
        </w:rPr>
        <w:t>misura B1;</w:t>
      </w:r>
    </w:p>
    <w:p w14:paraId="093A7C84" w14:textId="77777777" w:rsidR="004F3766" w:rsidRPr="004C0C42" w:rsidRDefault="004F3766" w:rsidP="004F376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0C42">
        <w:rPr>
          <w:rFonts w:asciiTheme="minorHAnsi" w:eastAsia="Calibri" w:hAnsiTheme="minorHAnsi" w:cstheme="minorHAnsi"/>
          <w:sz w:val="22"/>
          <w:szCs w:val="22"/>
        </w:rPr>
        <w:t>ricovero di sollievo nel caso in cui il costo del ricovero sia a totale carico del Fondo Sanitario Regionale (es. RICOVERO OSPEDALIERO);</w:t>
      </w:r>
    </w:p>
    <w:p w14:paraId="3077579B" w14:textId="30C60211" w:rsidR="009B1CB2" w:rsidRDefault="004F3766" w:rsidP="004F376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4C0C42">
        <w:rPr>
          <w:rFonts w:asciiTheme="minorHAnsi" w:eastAsia="Calibri" w:hAnsiTheme="minorHAnsi" w:cstheme="minorHAnsi"/>
          <w:sz w:val="22"/>
          <w:szCs w:val="22"/>
          <w:lang w:val="en-US"/>
        </w:rPr>
        <w:t>Home Care Premium/INPS HCP.</w:t>
      </w:r>
    </w:p>
    <w:p w14:paraId="374A0D6F" w14:textId="77777777" w:rsidR="00071486" w:rsidRPr="004F3766" w:rsidRDefault="00071486" w:rsidP="00071486">
      <w:pPr>
        <w:pStyle w:val="ListParagraph"/>
        <w:autoSpaceDE w:val="0"/>
        <w:autoSpaceDN w:val="0"/>
        <w:adjustRightInd w:val="0"/>
        <w:spacing w:line="276" w:lineRule="auto"/>
        <w:ind w:left="644"/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6B27584" w14:textId="5401ECE5" w:rsidR="009B1CB2" w:rsidRPr="000812B4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 xml:space="preserve">Il verificarsi di una delle condizioni di incompatibilità sopra citate comporta la sospensione/decadenza dal beneficio. </w:t>
      </w:r>
      <w:r w:rsidRPr="00AD6B03">
        <w:rPr>
          <w:rFonts w:asciiTheme="minorHAnsi" w:hAnsiTheme="minorHAnsi" w:cstheme="minorHAnsi"/>
          <w:b/>
          <w:bCs/>
          <w:sz w:val="22"/>
          <w:szCs w:val="22"/>
          <w:u w:val="single"/>
        </w:rPr>
        <w:t>È onere di colui che presenta la domanda</w:t>
      </w:r>
      <w:r w:rsidRPr="00AD6B0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AD6B03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informare l’assistente sociale del Comune di residenza del beneficiario circa l’eventuale modifica dei requisiti d’accesso</w:t>
      </w:r>
      <w:r w:rsidRPr="00AD6B03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</w:p>
    <w:p w14:paraId="5F7D0551" w14:textId="0E1379E9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 xml:space="preserve">Qualora si rilevino irregolarità, si procederà alla dichiarazione della decadenza del </w:t>
      </w:r>
      <w:r w:rsidR="009B1CB2" w:rsidRPr="0077707B">
        <w:rPr>
          <w:rFonts w:asciiTheme="minorHAnsi" w:hAnsiTheme="minorHAnsi" w:cstheme="minorHAnsi"/>
          <w:bCs/>
          <w:sz w:val="22"/>
          <w:szCs w:val="22"/>
        </w:rPr>
        <w:t xml:space="preserve">beneficio </w:t>
      </w:r>
      <w:r w:rsidRPr="0077707B">
        <w:rPr>
          <w:rFonts w:asciiTheme="minorHAnsi" w:hAnsiTheme="minorHAnsi" w:cstheme="minorHAnsi"/>
          <w:bCs/>
          <w:sz w:val="22"/>
          <w:szCs w:val="22"/>
        </w:rPr>
        <w:t xml:space="preserve">ed al recupero della somma erogata. </w:t>
      </w:r>
    </w:p>
    <w:p w14:paraId="416D302A" w14:textId="34A95605" w:rsidR="000812B4" w:rsidRDefault="000812B4" w:rsidP="00985D6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D81DF2" w14:textId="503412A5" w:rsidR="00FA0149" w:rsidRPr="000812B4" w:rsidRDefault="00985D60" w:rsidP="000812B4">
      <w:pPr>
        <w:rPr>
          <w:rFonts w:ascii="Calibri" w:hAnsi="Calibri"/>
          <w:b/>
          <w:sz w:val="22"/>
          <w:szCs w:val="22"/>
        </w:rPr>
      </w:pPr>
      <w:bookmarkStart w:id="4" w:name="_Hlk208237593"/>
      <w:r w:rsidRPr="0077707B">
        <w:rPr>
          <w:rFonts w:ascii="Calibri" w:hAnsi="Calibri"/>
          <w:b/>
          <w:sz w:val="22"/>
          <w:szCs w:val="22"/>
        </w:rPr>
        <w:t>ALLEGATI:</w:t>
      </w:r>
    </w:p>
    <w:tbl>
      <w:tblPr>
        <w:tblStyle w:val="TableGrid"/>
        <w:tblW w:w="8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36"/>
      </w:tblGrid>
      <w:tr w:rsidR="0077707B" w:rsidRPr="0077707B" w14:paraId="7A91E04C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60646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4B4BC7" w14:textId="251BCD7D" w:rsidR="00FA0149" w:rsidRPr="0077707B" w:rsidRDefault="00094815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76A6DDA4" w14:textId="41125888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copia fotostatica della carta d’identità e del codice fiscale del beneficiario e del richiedente;</w:t>
            </w:r>
          </w:p>
        </w:tc>
      </w:tr>
      <w:tr w:rsidR="0077707B" w:rsidRPr="0077707B" w14:paraId="6B9B9C16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951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AA49A9E" w14:textId="0DB0C60A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27CC81C8" w14:textId="05611CA6" w:rsidR="00FA0149" w:rsidRPr="0077707B" w:rsidRDefault="007E57F7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57F7">
              <w:rPr>
                <w:rFonts w:asciiTheme="minorHAnsi" w:hAnsiTheme="minorHAnsi" w:cstheme="minorHAnsi"/>
                <w:bCs/>
                <w:sz w:val="22"/>
                <w:szCs w:val="22"/>
              </w:rPr>
              <w:t>attestazione I.S.E.E. ordinario in corso di validità;</w:t>
            </w:r>
          </w:p>
        </w:tc>
      </w:tr>
      <w:tr w:rsidR="0077707B" w:rsidRPr="0077707B" w14:paraId="54CD9C6F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20683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FEE4E" w14:textId="700B5ABB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D25F8FC" w14:textId="3AAB8DB4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verbale di accertamento dell’invalidità civile, delle condizioni visive e della sordità (art. 20 l. 3 agosto 2009, n. 102), dal quale emerga il riconoscimento dell’Indennità di Accompagnamento (L. 18/1980 e successive modifiche L. 508/1988);</w:t>
            </w:r>
          </w:p>
        </w:tc>
      </w:tr>
      <w:tr w:rsidR="0077707B" w:rsidRPr="0077707B" w14:paraId="0E3BCB04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93764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F733B3" w14:textId="18EEFA2C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C875104" w14:textId="4327F2F8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commissione medica per l’accertamento dell’handicap, dal quale emerga il riconoscimento della gravità secondo l’art. 3 comma 3 della Legge n. 104/1992;</w:t>
            </w:r>
          </w:p>
        </w:tc>
      </w:tr>
      <w:tr w:rsidR="0077707B" w:rsidRPr="0077707B" w14:paraId="1DBB3B7B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2076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E813A6" w14:textId="06F1B5E1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30468DD0" w14:textId="28FFC0EB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stato di famiglia o dichiarazione sostituiva di certificazione della residenza e dello stato di famiglia;</w:t>
            </w:r>
          </w:p>
        </w:tc>
      </w:tr>
      <w:tr w:rsidR="0077707B" w:rsidRPr="0077707B" w14:paraId="75DAB3B3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514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5AC22" w14:textId="741955F9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30097503" w14:textId="4EB613CE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decreto di nomina del tutore/curatore/amministratore di sostegno</w:t>
            </w:r>
            <w:r w:rsidR="009B1CB2"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(se presente)</w:t>
            </w: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77707B" w:rsidRPr="0077707B" w14:paraId="75298A47" w14:textId="77777777" w:rsidTr="003461B4">
        <w:trPr>
          <w:trHeight w:val="315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96904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22CE265" w14:textId="6AB44EF8" w:rsidR="00FA0149" w:rsidRPr="0077707B" w:rsidRDefault="002F72E0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6EF62D02" w14:textId="06110686" w:rsidR="009B1CB2" w:rsidRPr="0077707B" w:rsidRDefault="00FA0149" w:rsidP="00985D6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preventivo dei costi di realizzazione dello strumento di assistenza diretta</w:t>
            </w:r>
            <w:r w:rsidR="006417E3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352742" w:rsidRPr="0077707B" w14:paraId="1D60CC39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2814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2DA39D" w14:textId="5B64A315" w:rsidR="00352742" w:rsidRPr="0077707B" w:rsidRDefault="002F72E0" w:rsidP="00352742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eastAsia="MS Gothic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2DEAA24A" w14:textId="376B5527" w:rsidR="00352742" w:rsidRPr="0077707B" w:rsidRDefault="00352742" w:rsidP="0035274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copia dell’IBAN del conto corrente bancario / postale.</w:t>
            </w:r>
          </w:p>
        </w:tc>
      </w:tr>
      <w:bookmarkEnd w:id="4"/>
    </w:tbl>
    <w:p w14:paraId="02A0CF87" w14:textId="77777777" w:rsidR="00DC095F" w:rsidRPr="001C6525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39A322E8" w14:textId="1C3CC358" w:rsidR="00E03761" w:rsidRPr="00D2723E" w:rsidRDefault="00E03761" w:rsidP="00E03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2723E">
        <w:rPr>
          <w:rFonts w:ascii="Calibri" w:hAnsi="Calibri"/>
          <w:b/>
          <w:bCs/>
          <w:sz w:val="22"/>
          <w:szCs w:val="22"/>
        </w:rPr>
        <w:t xml:space="preserve">Informativa sul trattamento dei dati personali </w:t>
      </w:r>
    </w:p>
    <w:p w14:paraId="338B8877" w14:textId="35014965" w:rsidR="00E03761" w:rsidRDefault="00E03761" w:rsidP="00071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2723E">
        <w:rPr>
          <w:rFonts w:ascii="Calibri" w:hAnsi="Calibri"/>
          <w:sz w:val="22"/>
          <w:szCs w:val="22"/>
        </w:rPr>
        <w:t xml:space="preserve">Ai sensi del D. Lgs 196/2003 e s.m.i. e del Regolamento Europeo UE 679/16 GDPR si informa che i dati personali sono raccolti per l'erogazione della prestazione sociale richiesta e sono trattati con modalità e procedure strettamente necessarie allo scopo. Il conferimento dei dati è necessario ai fini dell’ottenimento della prestazione sociale; un eventuale rifiuto può pregiudicarne la completa erogazione del servizio. </w:t>
      </w:r>
      <w:r>
        <w:rPr>
          <w:rFonts w:ascii="Calibri" w:hAnsi="Calibri"/>
          <w:sz w:val="22"/>
          <w:szCs w:val="22"/>
        </w:rPr>
        <w:t xml:space="preserve"> </w:t>
      </w:r>
      <w:r w:rsidRPr="00D2723E">
        <w:rPr>
          <w:rFonts w:ascii="Calibri" w:hAnsi="Calibri"/>
          <w:sz w:val="22"/>
          <w:szCs w:val="22"/>
        </w:rPr>
        <w:t>Il trattamento avviene a cura di personale debitamente incaricato dall'ente comunale, con l’ausilio di strumenti informatici e con applicazione delle necessarie misure di sicurezza. L’interessato ha il diritto di conoscere, in ogni momento, quali sono i suoi dati e come vengono utilizzati; ha inoltre il diritto di farli aggiornare, integrare, rettificare o cancellare, chiederne il blocco e opporsi al trattamento.</w:t>
      </w:r>
      <w:r>
        <w:rPr>
          <w:rFonts w:ascii="Calibri" w:hAnsi="Calibri"/>
          <w:sz w:val="22"/>
          <w:szCs w:val="22"/>
        </w:rPr>
        <w:t xml:space="preserve"> </w:t>
      </w:r>
      <w:r w:rsidRPr="00D2723E">
        <w:rPr>
          <w:rFonts w:ascii="Calibri" w:hAnsi="Calibri"/>
          <w:sz w:val="22"/>
          <w:szCs w:val="22"/>
        </w:rPr>
        <w:t>Titolare del trattamento è l’Azienda Territoriale per i Servizi alla Persona Valle Imagna – Villa d’Almè.</w:t>
      </w:r>
      <w:r w:rsidRPr="00E03761">
        <w:rPr>
          <w:rFonts w:ascii="Calibri" w:hAnsi="Calibri"/>
          <w:sz w:val="22"/>
          <w:szCs w:val="22"/>
        </w:rPr>
        <w:t xml:space="preserve"> </w:t>
      </w:r>
      <w:r w:rsidRPr="00D2723E">
        <w:rPr>
          <w:rFonts w:ascii="Calibri" w:hAnsi="Calibri"/>
          <w:sz w:val="22"/>
          <w:szCs w:val="22"/>
        </w:rPr>
        <w:t xml:space="preserve">Il Data Protection Officer (DPO), individuato da CSA Coesi Imp. Soc. nella persona dell’incaricato dott. Giorgio Balossi, è contattabile ai seguenti recapiti: </w:t>
      </w:r>
      <w:r w:rsidRPr="00D2723E">
        <w:rPr>
          <w:rFonts w:ascii="Calibri" w:hAnsi="Calibri"/>
          <w:color w:val="4472C4" w:themeColor="accent1"/>
          <w:sz w:val="22"/>
          <w:szCs w:val="22"/>
          <w:u w:val="single"/>
        </w:rPr>
        <w:t>rpd@coesi.coop</w:t>
      </w:r>
      <w:r w:rsidRPr="00D2723E">
        <w:rPr>
          <w:rFonts w:ascii="Calibri" w:hAnsi="Calibri"/>
          <w:color w:val="4472C4" w:themeColor="accent1"/>
          <w:sz w:val="22"/>
          <w:szCs w:val="22"/>
        </w:rPr>
        <w:t xml:space="preserve"> </w:t>
      </w:r>
      <w:r w:rsidRPr="00D2723E">
        <w:rPr>
          <w:rFonts w:ascii="Calibri" w:hAnsi="Calibri"/>
          <w:sz w:val="22"/>
          <w:szCs w:val="22"/>
        </w:rPr>
        <w:t>– telefono 0350063511.</w:t>
      </w:r>
      <w:bookmarkStart w:id="5" w:name="_Hlk208238071"/>
    </w:p>
    <w:p w14:paraId="5D70236A" w14:textId="77777777" w:rsidR="00E03761" w:rsidRDefault="00E03761" w:rsidP="00E81047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5F136CE1" w14:textId="4CB8826B" w:rsidR="00E81047" w:rsidRDefault="00E81047" w:rsidP="00E81047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e data                    </w:t>
      </w:r>
      <w:r>
        <w:rPr>
          <w:rFonts w:ascii="Calibri" w:hAnsi="Calibri"/>
          <w:sz w:val="22"/>
          <w:szCs w:val="22"/>
        </w:rPr>
        <w:tab/>
        <w:t>Il dichiarante</w:t>
      </w:r>
    </w:p>
    <w:p w14:paraId="0744E8C8" w14:textId="1BCFE6F9" w:rsidR="00E81047" w:rsidRDefault="00E81047" w:rsidP="00E81047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ab/>
        <w:t>________________________</w:t>
      </w:r>
    </w:p>
    <w:bookmarkEnd w:id="5"/>
    <w:p w14:paraId="0FC60E10" w14:textId="16589331" w:rsidR="00035ECA" w:rsidRDefault="00035ECA" w:rsidP="00E81047">
      <w:pPr>
        <w:pStyle w:val="ListParagraph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035ECA" w:rsidSect="004F37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9" w:right="1134" w:bottom="1134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C157" w14:textId="77777777" w:rsidR="0081533A" w:rsidRDefault="0081533A">
      <w:r>
        <w:separator/>
      </w:r>
    </w:p>
  </w:endnote>
  <w:endnote w:type="continuationSeparator" w:id="0">
    <w:p w14:paraId="6E815E59" w14:textId="77777777" w:rsidR="0081533A" w:rsidRDefault="008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223F" w14:textId="77777777" w:rsidR="002E73AC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B199F" wp14:editId="4EE2AF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587650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00871" w14:textId="41C01EDA" w:rsidR="002E73AC" w:rsidRDefault="002E73AC" w:rsidP="002E73A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37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B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" filled="f" stroked="f" strokeweight=".5pt">
              <v:textbox style="mso-fit-shape-to-text:t" inset="0,0,0,0">
                <w:txbxContent>
                  <w:p w14:paraId="09D00871" w14:textId="41C01EDA" w:rsidR="002E73AC" w:rsidRDefault="002E73AC" w:rsidP="002E73A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37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2A978662" w14:textId="77777777" w:rsidR="002E73AC" w:rsidRPr="00FC08B7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1BD85C20" w14:textId="079D991F" w:rsidR="00035ECA" w:rsidRPr="002E73AC" w:rsidRDefault="00347FA9" w:rsidP="002E73AC">
    <w:pPr>
      <w:pStyle w:val="Footer"/>
    </w:pPr>
    <w:r w:rsidRPr="002E73A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6B04" w14:textId="29BB9291" w:rsidR="002E73AC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0B2A3" wp14:editId="4351FA6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B1318" w14:textId="77777777" w:rsidR="002E73AC" w:rsidRDefault="002E73AC" w:rsidP="002E73A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B2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JZ+6rdVAgAAEA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14:paraId="6E8B1318" w14:textId="77777777" w:rsidR="002E73AC" w:rsidRDefault="002E73AC" w:rsidP="002E73A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16A40BB5" w14:textId="1BF2A017" w:rsidR="002E73AC" w:rsidRPr="002E73AC" w:rsidRDefault="002E73AC" w:rsidP="002E73AC">
    <w:pPr>
      <w:pStyle w:val="Footer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7A833563" w14:textId="77777777" w:rsidR="002E73AC" w:rsidRDefault="002E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12AE" w14:textId="77777777" w:rsidR="0081533A" w:rsidRDefault="0081533A">
      <w:r>
        <w:separator/>
      </w:r>
    </w:p>
  </w:footnote>
  <w:footnote w:type="continuationSeparator" w:id="0">
    <w:p w14:paraId="190A3753" w14:textId="77777777" w:rsidR="0081533A" w:rsidRDefault="0081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D9B3" w14:textId="6AC3C6F6" w:rsidR="00094815" w:rsidRDefault="004F3766" w:rsidP="00094815">
    <w:pPr>
      <w:pStyle w:val="Default"/>
      <w:rPr>
        <w:rFonts w:ascii="Calibri" w:hAnsi="Calibri"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5B170E48" wp14:editId="79B9DE20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1927860" cy="586740"/>
          <wp:effectExtent l="0" t="0" r="0" b="3810"/>
          <wp:wrapNone/>
          <wp:docPr id="752570822" name="Immagine 2" descr="Immagine che contiene Carattere, Elementi grafici, test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13974" name="Immagine 2" descr="Immagine che contiene Carattere, Elementi grafici, test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udy Old Style" w:hAnsi="Goudy Old Style"/>
        <w:noProof/>
        <w:color w:val="6A3F23"/>
        <w:sz w:val="16"/>
        <w:szCs w:val="16"/>
        <w:lang w:eastAsia="it-IT"/>
      </w:rPr>
      <w:drawing>
        <wp:anchor distT="0" distB="0" distL="114300" distR="114300" simplePos="0" relativeHeight="251663360" behindDoc="0" locked="0" layoutInCell="1" allowOverlap="1" wp14:anchorId="63AD7833" wp14:editId="6FE719F4">
          <wp:simplePos x="0" y="0"/>
          <wp:positionH relativeFrom="column">
            <wp:posOffset>-209550</wp:posOffset>
          </wp:positionH>
          <wp:positionV relativeFrom="paragraph">
            <wp:posOffset>-184785</wp:posOffset>
          </wp:positionV>
          <wp:extent cx="1524000" cy="828861"/>
          <wp:effectExtent l="0" t="0" r="0" b="9525"/>
          <wp:wrapNone/>
          <wp:docPr id="752570823" name="Immagine 752570823" descr="Immagine che contiene Carattere, testo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testo, Elementi grafici, pos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2118" cy="83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42929" w14:textId="2637E8AA" w:rsidR="00800B0B" w:rsidRDefault="00800B0B">
    <w:pPr>
      <w:pStyle w:val="Header"/>
    </w:pPr>
  </w:p>
  <w:p w14:paraId="5A3F92B9" w14:textId="54CC5A4F" w:rsidR="00BD5538" w:rsidRDefault="002F72E0">
    <w:pPr>
      <w:pStyle w:val="Header"/>
    </w:pPr>
    <w:sdt>
      <w:sdtPr>
        <w:id w:val="-2121293023"/>
        <w:docPartObj>
          <w:docPartGallery w:val="Page Numbers (Margins)"/>
          <w:docPartUnique/>
        </w:docPartObj>
      </w:sdtPr>
      <w:sdtEndPr/>
      <w:sdtContent/>
    </w:sdt>
  </w:p>
  <w:p w14:paraId="71B88ACA" w14:textId="53948F7E" w:rsidR="00C738D2" w:rsidRDefault="00C738D2">
    <w:pPr>
      <w:pStyle w:val="Header"/>
    </w:pPr>
  </w:p>
  <w:p w14:paraId="35FD2A40" w14:textId="77777777" w:rsidR="006B4986" w:rsidRDefault="006B4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F27" w14:textId="2A6E94F4" w:rsidR="00035ECA" w:rsidRDefault="00347FA9">
    <w:pPr>
      <w:pStyle w:val="Header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CD21D2" w14:textId="77777777" w:rsidR="00035ECA" w:rsidRDefault="00347FA9">
    <w:pPr>
      <w:pStyle w:val="Header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4BE"/>
    <w:multiLevelType w:val="hybridMultilevel"/>
    <w:tmpl w:val="FAA2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A42"/>
    <w:multiLevelType w:val="hybridMultilevel"/>
    <w:tmpl w:val="1446458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7AB"/>
    <w:multiLevelType w:val="multilevel"/>
    <w:tmpl w:val="9F1A1918"/>
    <w:lvl w:ilvl="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C79F0"/>
    <w:multiLevelType w:val="singleLevel"/>
    <w:tmpl w:val="1AFC79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F"/>
    <w:multiLevelType w:val="multilevel"/>
    <w:tmpl w:val="9F1A1918"/>
    <w:lvl w:ilvl="0">
      <w:numFmt w:val="bullet"/>
      <w:lvlText w:val=""/>
      <w:lvlJc w:val="left"/>
      <w:pPr>
        <w:ind w:left="2306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3C11D9"/>
    <w:multiLevelType w:val="hybridMultilevel"/>
    <w:tmpl w:val="E51AB920"/>
    <w:lvl w:ilvl="0" w:tplc="93D250E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20C5A"/>
    <w:multiLevelType w:val="multilevel"/>
    <w:tmpl w:val="4E86D8D6"/>
    <w:lvl w:ilvl="0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drawingGridHorizontalSpacing w:val="120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17CCB"/>
    <w:rsid w:val="00030D53"/>
    <w:rsid w:val="00035ECA"/>
    <w:rsid w:val="000414B9"/>
    <w:rsid w:val="000669BA"/>
    <w:rsid w:val="00071486"/>
    <w:rsid w:val="000812B4"/>
    <w:rsid w:val="000817EC"/>
    <w:rsid w:val="00083638"/>
    <w:rsid w:val="00094815"/>
    <w:rsid w:val="000A1AA2"/>
    <w:rsid w:val="000A3DF1"/>
    <w:rsid w:val="000A416A"/>
    <w:rsid w:val="000A4A1F"/>
    <w:rsid w:val="000B26D8"/>
    <w:rsid w:val="000B6963"/>
    <w:rsid w:val="000C25C4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589D"/>
    <w:rsid w:val="001803E8"/>
    <w:rsid w:val="00190B5D"/>
    <w:rsid w:val="001B6B04"/>
    <w:rsid w:val="001C6525"/>
    <w:rsid w:val="001D07A3"/>
    <w:rsid w:val="001D47C9"/>
    <w:rsid w:val="001D5B74"/>
    <w:rsid w:val="001D79ED"/>
    <w:rsid w:val="001E0A77"/>
    <w:rsid w:val="001E2BF2"/>
    <w:rsid w:val="001F2A95"/>
    <w:rsid w:val="001F4F45"/>
    <w:rsid w:val="00200727"/>
    <w:rsid w:val="0020340D"/>
    <w:rsid w:val="002060A8"/>
    <w:rsid w:val="00206ABA"/>
    <w:rsid w:val="00212D98"/>
    <w:rsid w:val="002161C8"/>
    <w:rsid w:val="00225020"/>
    <w:rsid w:val="00234763"/>
    <w:rsid w:val="002368DF"/>
    <w:rsid w:val="00236C4F"/>
    <w:rsid w:val="002450C6"/>
    <w:rsid w:val="002462CC"/>
    <w:rsid w:val="00271340"/>
    <w:rsid w:val="0027556D"/>
    <w:rsid w:val="00276B16"/>
    <w:rsid w:val="002A2E2D"/>
    <w:rsid w:val="002A44BE"/>
    <w:rsid w:val="002A5981"/>
    <w:rsid w:val="002A7DAE"/>
    <w:rsid w:val="002B5C16"/>
    <w:rsid w:val="002C61B9"/>
    <w:rsid w:val="002D37D9"/>
    <w:rsid w:val="002E25ED"/>
    <w:rsid w:val="002E73AC"/>
    <w:rsid w:val="002F72E0"/>
    <w:rsid w:val="00311846"/>
    <w:rsid w:val="00314141"/>
    <w:rsid w:val="00321684"/>
    <w:rsid w:val="00341582"/>
    <w:rsid w:val="003461B4"/>
    <w:rsid w:val="00347FA9"/>
    <w:rsid w:val="00352742"/>
    <w:rsid w:val="00353DC1"/>
    <w:rsid w:val="00364D9A"/>
    <w:rsid w:val="0036641D"/>
    <w:rsid w:val="00377865"/>
    <w:rsid w:val="003778D0"/>
    <w:rsid w:val="003812C5"/>
    <w:rsid w:val="00382C0D"/>
    <w:rsid w:val="00393398"/>
    <w:rsid w:val="003A1085"/>
    <w:rsid w:val="003A6904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4F3766"/>
    <w:rsid w:val="00503BDB"/>
    <w:rsid w:val="00511812"/>
    <w:rsid w:val="00551CD3"/>
    <w:rsid w:val="00560188"/>
    <w:rsid w:val="00562BC8"/>
    <w:rsid w:val="00563E0F"/>
    <w:rsid w:val="00576E7D"/>
    <w:rsid w:val="00581CAA"/>
    <w:rsid w:val="005941DE"/>
    <w:rsid w:val="00596F30"/>
    <w:rsid w:val="005A68E9"/>
    <w:rsid w:val="005C2658"/>
    <w:rsid w:val="005C434B"/>
    <w:rsid w:val="005C576C"/>
    <w:rsid w:val="005D016A"/>
    <w:rsid w:val="005D0686"/>
    <w:rsid w:val="005D3B01"/>
    <w:rsid w:val="005F28E6"/>
    <w:rsid w:val="005F5366"/>
    <w:rsid w:val="00614038"/>
    <w:rsid w:val="006205B9"/>
    <w:rsid w:val="0063061F"/>
    <w:rsid w:val="0063697E"/>
    <w:rsid w:val="00637B12"/>
    <w:rsid w:val="006417E3"/>
    <w:rsid w:val="006432BD"/>
    <w:rsid w:val="00647A6D"/>
    <w:rsid w:val="00651E3F"/>
    <w:rsid w:val="006540D2"/>
    <w:rsid w:val="0065483C"/>
    <w:rsid w:val="00680B92"/>
    <w:rsid w:val="006A69C0"/>
    <w:rsid w:val="006B238A"/>
    <w:rsid w:val="006B477C"/>
    <w:rsid w:val="006B4986"/>
    <w:rsid w:val="006B6619"/>
    <w:rsid w:val="006B70EB"/>
    <w:rsid w:val="006D1218"/>
    <w:rsid w:val="00702457"/>
    <w:rsid w:val="00710A52"/>
    <w:rsid w:val="00726695"/>
    <w:rsid w:val="0073404F"/>
    <w:rsid w:val="007508C2"/>
    <w:rsid w:val="00750AB2"/>
    <w:rsid w:val="00754664"/>
    <w:rsid w:val="00764153"/>
    <w:rsid w:val="00772DD2"/>
    <w:rsid w:val="0077707B"/>
    <w:rsid w:val="007921D8"/>
    <w:rsid w:val="00796F2B"/>
    <w:rsid w:val="007B1746"/>
    <w:rsid w:val="007D2A84"/>
    <w:rsid w:val="007D746C"/>
    <w:rsid w:val="007E57F7"/>
    <w:rsid w:val="00800B0B"/>
    <w:rsid w:val="00802661"/>
    <w:rsid w:val="00803918"/>
    <w:rsid w:val="0081533A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8C77A3"/>
    <w:rsid w:val="00902483"/>
    <w:rsid w:val="009024CD"/>
    <w:rsid w:val="00912D9A"/>
    <w:rsid w:val="0091563C"/>
    <w:rsid w:val="00921D94"/>
    <w:rsid w:val="0093280F"/>
    <w:rsid w:val="00932D04"/>
    <w:rsid w:val="009333CF"/>
    <w:rsid w:val="00942EA3"/>
    <w:rsid w:val="00951550"/>
    <w:rsid w:val="0095478C"/>
    <w:rsid w:val="00965D56"/>
    <w:rsid w:val="00982AB0"/>
    <w:rsid w:val="00985D60"/>
    <w:rsid w:val="009B1CB2"/>
    <w:rsid w:val="009C124C"/>
    <w:rsid w:val="009D0D13"/>
    <w:rsid w:val="009E303C"/>
    <w:rsid w:val="009F1823"/>
    <w:rsid w:val="009F40B7"/>
    <w:rsid w:val="00A13CE7"/>
    <w:rsid w:val="00A15944"/>
    <w:rsid w:val="00A15F11"/>
    <w:rsid w:val="00A21F06"/>
    <w:rsid w:val="00A253FB"/>
    <w:rsid w:val="00A2627C"/>
    <w:rsid w:val="00A372B4"/>
    <w:rsid w:val="00A44C82"/>
    <w:rsid w:val="00A45D38"/>
    <w:rsid w:val="00A505FA"/>
    <w:rsid w:val="00A55090"/>
    <w:rsid w:val="00A85792"/>
    <w:rsid w:val="00A910A3"/>
    <w:rsid w:val="00A91159"/>
    <w:rsid w:val="00AA0798"/>
    <w:rsid w:val="00AA1574"/>
    <w:rsid w:val="00AA1C66"/>
    <w:rsid w:val="00AD6B03"/>
    <w:rsid w:val="00B148F7"/>
    <w:rsid w:val="00B14B20"/>
    <w:rsid w:val="00B1779F"/>
    <w:rsid w:val="00B50899"/>
    <w:rsid w:val="00B560C9"/>
    <w:rsid w:val="00B703A8"/>
    <w:rsid w:val="00B80352"/>
    <w:rsid w:val="00B9122D"/>
    <w:rsid w:val="00B926B9"/>
    <w:rsid w:val="00B9497C"/>
    <w:rsid w:val="00BD3910"/>
    <w:rsid w:val="00BD5538"/>
    <w:rsid w:val="00BF51DB"/>
    <w:rsid w:val="00C1136F"/>
    <w:rsid w:val="00C15DBD"/>
    <w:rsid w:val="00C26765"/>
    <w:rsid w:val="00C34680"/>
    <w:rsid w:val="00C50C61"/>
    <w:rsid w:val="00C51371"/>
    <w:rsid w:val="00C738D2"/>
    <w:rsid w:val="00C922D4"/>
    <w:rsid w:val="00C94FF8"/>
    <w:rsid w:val="00CA283F"/>
    <w:rsid w:val="00CA7F18"/>
    <w:rsid w:val="00CB2E9A"/>
    <w:rsid w:val="00CF3D77"/>
    <w:rsid w:val="00CF6C11"/>
    <w:rsid w:val="00D2010F"/>
    <w:rsid w:val="00D20DB1"/>
    <w:rsid w:val="00D237FD"/>
    <w:rsid w:val="00D62ED1"/>
    <w:rsid w:val="00D80D4D"/>
    <w:rsid w:val="00D82B0D"/>
    <w:rsid w:val="00D95BEA"/>
    <w:rsid w:val="00DA3313"/>
    <w:rsid w:val="00DC095F"/>
    <w:rsid w:val="00DC3E96"/>
    <w:rsid w:val="00DC56D8"/>
    <w:rsid w:val="00DF27BC"/>
    <w:rsid w:val="00DF4B8B"/>
    <w:rsid w:val="00DF4D5B"/>
    <w:rsid w:val="00E03761"/>
    <w:rsid w:val="00E05AEF"/>
    <w:rsid w:val="00E124B2"/>
    <w:rsid w:val="00E13EBB"/>
    <w:rsid w:val="00E26B8A"/>
    <w:rsid w:val="00E34BA9"/>
    <w:rsid w:val="00E37011"/>
    <w:rsid w:val="00E46582"/>
    <w:rsid w:val="00E6081D"/>
    <w:rsid w:val="00E61DEA"/>
    <w:rsid w:val="00E74F15"/>
    <w:rsid w:val="00E75C10"/>
    <w:rsid w:val="00E80C5B"/>
    <w:rsid w:val="00E81047"/>
    <w:rsid w:val="00E90ECF"/>
    <w:rsid w:val="00EC1BB8"/>
    <w:rsid w:val="00ED0BA2"/>
    <w:rsid w:val="00EE449E"/>
    <w:rsid w:val="00EF0C66"/>
    <w:rsid w:val="00F17017"/>
    <w:rsid w:val="00F206F3"/>
    <w:rsid w:val="00F24B2B"/>
    <w:rsid w:val="00F338E4"/>
    <w:rsid w:val="00F35708"/>
    <w:rsid w:val="00F3621E"/>
    <w:rsid w:val="00F427B2"/>
    <w:rsid w:val="00F444B4"/>
    <w:rsid w:val="00F56C0C"/>
    <w:rsid w:val="00F64DAD"/>
    <w:rsid w:val="00F77B16"/>
    <w:rsid w:val="00F8511D"/>
    <w:rsid w:val="00F85A88"/>
    <w:rsid w:val="00F873FE"/>
    <w:rsid w:val="00FA0149"/>
    <w:rsid w:val="00FD2857"/>
    <w:rsid w:val="00FE3422"/>
    <w:rsid w:val="00FF0111"/>
    <w:rsid w:val="00FF659E"/>
    <w:rsid w:val="00FF73C0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097986AB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qFormat/>
    <w:pPr>
      <w:spacing w:after="120"/>
      <w:ind w:left="283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19"/>
        <w:tab w:val="right" w:pos="9638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uiPriority w:val="99"/>
    <w:qFormat/>
    <w:rPr>
      <w:rFonts w:ascii="Times New Roman" w:eastAsia="Times New Roman" w:hAnsi="Times New Roman"/>
    </w:rPr>
  </w:style>
  <w:style w:type="character" w:customStyle="1" w:styleId="FooterChar">
    <w:name w:val="Footer Char"/>
    <w:link w:val="Footer"/>
    <w:uiPriority w:val="99"/>
    <w:qFormat/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eastAsia="Times New Roman" w:hAnsi="Times New Roman"/>
    </w:rPr>
  </w:style>
  <w:style w:type="character" w:customStyle="1" w:styleId="HeaderChar">
    <w:name w:val="Header Char"/>
    <w:link w:val="Head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C738D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A68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26D73-4B7C-4723-8B41-DBBE50BE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Angelini</dc:creator>
  <cp:lastModifiedBy>Giulia Perico</cp:lastModifiedBy>
  <cp:revision>2</cp:revision>
  <cp:lastPrinted>2024-04-19T10:42:00Z</cp:lastPrinted>
  <dcterms:created xsi:type="dcterms:W3CDTF">2026-05-04T14:56:00Z</dcterms:created>
  <dcterms:modified xsi:type="dcterms:W3CDTF">2026-05-04T14:56:00Z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